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901"/>
      </w:tblGrid>
      <w:tr w:rsidR="00E932E4" w:rsidRPr="00763FF5" w14:paraId="58F7AD48" w14:textId="77777777" w:rsidTr="00765E5F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5411E25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F2A63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594DE5">
              <w:rPr>
                <w:rFonts w:ascii="Tw Cen MT" w:hAnsi="Tw Cen MT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0D03AEE9" w:rsidR="006D45DE" w:rsidRDefault="007607A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527C4EA4" w:rsidR="00210720" w:rsidRPr="004A25E7" w:rsidRDefault="00594DE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NATURAL LANGUAGE PROCESSING AND TEXT ANALYTICS</w:t>
      </w:r>
    </w:p>
    <w:p w14:paraId="3D7E0212" w14:textId="093A1BCD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92B45">
        <w:rPr>
          <w:rFonts w:ascii="Tw Cen MT" w:hAnsi="Tw Cen MT"/>
          <w:bCs/>
          <w:sz w:val="28"/>
          <w:szCs w:val="28"/>
        </w:rPr>
        <w:t>C</w:t>
      </w:r>
      <w:r w:rsidR="00BF2A63">
        <w:rPr>
          <w:rFonts w:ascii="Tw Cen MT" w:hAnsi="Tw Cen MT"/>
          <w:bCs/>
          <w:sz w:val="28"/>
          <w:szCs w:val="28"/>
        </w:rPr>
        <w:t>S</w:t>
      </w:r>
      <w:r w:rsidR="00492B45">
        <w:rPr>
          <w:rFonts w:ascii="Tw Cen MT" w:hAnsi="Tw Cen MT"/>
          <w:bCs/>
          <w:sz w:val="28"/>
          <w:szCs w:val="28"/>
        </w:rPr>
        <w:t>E</w:t>
      </w:r>
      <w:r w:rsidR="00594DE5">
        <w:rPr>
          <w:rFonts w:ascii="Tw Cen MT" w:hAnsi="Tw Cen MT"/>
          <w:bCs/>
          <w:sz w:val="28"/>
          <w:szCs w:val="28"/>
        </w:rPr>
        <w:t>-DS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E104E6" w14:textId="77777777" w:rsidR="00472AAE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C85AE2A" w14:textId="77777777" w:rsidR="00472AAE" w:rsidRPr="005C080B" w:rsidRDefault="00472AAE" w:rsidP="00472A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C080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F776D75" w14:textId="77777777" w:rsidR="00472AAE" w:rsidRPr="005C080B" w:rsidRDefault="00472AAE" w:rsidP="00472AA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080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472AAE" w:rsidRPr="005C080B" w14:paraId="53582387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012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FB7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What is Natural Language Processing? Give two applications of NLP.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4CC4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DA84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AF3B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2E945BCC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B9D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39F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Write the use of IDF (Inverse Document Frequency) in NLP.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585B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9199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6728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6838C1C8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B1A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4DB0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color w:val="000000" w:themeColor="text1"/>
                <w:sz w:val="24"/>
                <w:szCs w:val="24"/>
              </w:rPr>
              <w:t>What are word embedding techniques in NLP?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5073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1AC0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22D4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06E94B91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A49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5A7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What is performance metric?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B70F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78E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028B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1AF1DD56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AE93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062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Write the Advanced Feature Extraction Techniques implemented on the Quora Question based similarity case study.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276A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938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588C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4F61544B" w14:textId="77777777" w:rsidTr="00E760E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AFE" w14:textId="77777777" w:rsidR="00472AAE" w:rsidRPr="005C080B" w:rsidRDefault="00472AAE" w:rsidP="00472AAE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870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Why do we use hyper parameter tuning on the data?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C8A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400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363B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4AD758D" w14:textId="77777777" w:rsidR="00472AAE" w:rsidRPr="005C080B" w:rsidRDefault="00472AAE" w:rsidP="00472A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C080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D838E91" w14:textId="77777777" w:rsidR="00472AAE" w:rsidRPr="005C080B" w:rsidRDefault="00472AAE" w:rsidP="00472AA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080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9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472AAE" w:rsidRPr="005C080B" w14:paraId="627F69F1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F082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72AAE" w:rsidRPr="005C080B" w14:paraId="656EF2C6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DAA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D7CC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Explain about Dataset: Amazon fine food reviews.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B388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3D27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C55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2AAE" w:rsidRPr="005C080B" w14:paraId="6451880A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710A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5F9561E7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7C5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85C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on:</w:t>
            </w:r>
          </w:p>
          <w:p w14:paraId="396088B2" w14:textId="77777777" w:rsidR="00472AAE" w:rsidRPr="005C080B" w:rsidRDefault="00472AAE" w:rsidP="00472AAE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Stemming</w:t>
            </w:r>
          </w:p>
          <w:p w14:paraId="4768DC12" w14:textId="77777777" w:rsidR="00472AAE" w:rsidRPr="005C080B" w:rsidRDefault="00472AAE" w:rsidP="00472AAE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Tokenization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C5A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EE24C0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9A3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F05F83D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337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55EF7CD9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3E0BE4B7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C94B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72AAE" w:rsidRPr="005C080B" w14:paraId="6F23250C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93C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366A" w14:textId="77777777" w:rsidR="00472AAE" w:rsidRPr="005C080B" w:rsidRDefault="00472AAE" w:rsidP="002A21E0">
            <w:pPr>
              <w:rPr>
                <w:color w:val="000000" w:themeColor="text1"/>
                <w:sz w:val="24"/>
                <w:szCs w:val="24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5C080B">
              <w:rPr>
                <w:color w:val="000000" w:themeColor="text1"/>
                <w:sz w:val="24"/>
                <w:szCs w:val="24"/>
              </w:rPr>
              <w:t xml:space="preserve"> Convert below sentences to vectors by using Bag of words Technique and TF-IDF technique after pre processing. </w:t>
            </w:r>
            <w:r w:rsidRPr="005C080B">
              <w:rPr>
                <w:color w:val="000000" w:themeColor="text1"/>
                <w:sz w:val="24"/>
                <w:szCs w:val="24"/>
              </w:rPr>
              <w:tab/>
            </w:r>
            <w:r w:rsidRPr="005C080B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5C080B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5C080B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5C080B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5C080B">
              <w:rPr>
                <w:color w:val="000000" w:themeColor="text1"/>
                <w:sz w:val="24"/>
                <w:szCs w:val="24"/>
              </w:rPr>
              <w:t>Sentence 1:  “He is eating veg”</w:t>
            </w:r>
          </w:p>
          <w:p w14:paraId="2CE93E66" w14:textId="77777777" w:rsidR="00472AAE" w:rsidRPr="005C080B" w:rsidRDefault="00472AAE" w:rsidP="002A21E0">
            <w:pPr>
              <w:ind w:firstLine="630"/>
              <w:rPr>
                <w:color w:val="000000" w:themeColor="text1"/>
                <w:sz w:val="24"/>
                <w:szCs w:val="24"/>
              </w:rPr>
            </w:pPr>
            <w:r w:rsidRPr="005C080B">
              <w:rPr>
                <w:color w:val="000000" w:themeColor="text1"/>
                <w:sz w:val="24"/>
                <w:szCs w:val="24"/>
              </w:rPr>
              <w:t xml:space="preserve">  Sentence 2:  “He is eating  non-veg”</w:t>
            </w:r>
          </w:p>
          <w:p w14:paraId="0B0BAA3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color w:val="000000" w:themeColor="text1"/>
                <w:sz w:val="24"/>
                <w:szCs w:val="24"/>
              </w:rPr>
              <w:t xml:space="preserve">             Sentence 3: “Both are eating Food”</w:t>
            </w:r>
          </w:p>
          <w:p w14:paraId="598EE889" w14:textId="77777777" w:rsidR="00472AAE" w:rsidRPr="005C080B" w:rsidRDefault="00472AAE" w:rsidP="002A21E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5C080B">
              <w:rPr>
                <w:color w:val="000000" w:themeColor="text1"/>
                <w:sz w:val="24"/>
                <w:szCs w:val="24"/>
              </w:rPr>
              <w:t xml:space="preserve"> Explain Concept of Bigram and N-Gram models with an example.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ABB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57713B9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794C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F06315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1964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419DDBC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0065CC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472AAE" w:rsidRPr="005C080B" w14:paraId="6FF3233B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31E0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2F62B91C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8BDD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9D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Describe the Vectorization of word in Word2Vec model.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3A4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91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D687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72AAE" w:rsidRPr="005C080B" w14:paraId="121CAFEF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2642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72AAE" w:rsidRPr="005C080B" w14:paraId="40B16812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456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02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a) With a code sample explain the concept of TF-IDF.</w:t>
            </w:r>
          </w:p>
          <w:p w14:paraId="2B2FAA4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5C080B">
              <w:rPr>
                <w:color w:val="000000" w:themeColor="text1"/>
                <w:sz w:val="24"/>
                <w:szCs w:val="24"/>
              </w:rPr>
              <w:t xml:space="preserve"> Explain about word2vec ( CBOW and SKIP GRAMS) with diagrams.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5B6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8AFB1C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8D0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58579A4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6257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  <w:p w14:paraId="7D0194A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2AAE" w:rsidRPr="005C080B" w14:paraId="1ADE2773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4F6E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45507370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D40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FC1D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Give a Detail Explanation on </w:t>
            </w:r>
            <w:r w:rsidRPr="005C080B">
              <w:rPr>
                <w:color w:val="000000" w:themeColor="text1"/>
                <w:sz w:val="24"/>
                <w:szCs w:val="24"/>
              </w:rPr>
              <w:t>Avgword2vec technique with Neural network concept.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288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0EF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8B8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2AAE" w:rsidRPr="005C080B" w14:paraId="79D12866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EEC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72AAE" w:rsidRPr="005C080B" w14:paraId="0D7F6D82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DAFF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51EA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a)Describe how to optimally learn from case studies in Quora Question Pair similarity case study.</w:t>
            </w:r>
          </w:p>
          <w:p w14:paraId="3378395A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5C080B">
              <w:rPr>
                <w:sz w:val="24"/>
                <w:szCs w:val="24"/>
              </w:rPr>
              <w:t xml:space="preserve"> What are Business objectives and constraints  in Quora Question based similarity case study.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624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E2161C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F85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6D5EEAD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45F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BB36D9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2AAE" w:rsidRPr="005C080B" w14:paraId="3BAAFC24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C42E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263CEAEF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C6B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E87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Explain the </w:t>
            </w:r>
            <w:r w:rsidRPr="005C080B">
              <w:rPr>
                <w:sz w:val="24"/>
                <w:szCs w:val="24"/>
              </w:rPr>
              <w:t>Business Real world problem definition in Quora Question based similarity case study.</w:t>
            </w:r>
          </w:p>
          <w:p w14:paraId="28A7A43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How do you map </w:t>
            </w:r>
            <w:r w:rsidRPr="005C080B">
              <w:rPr>
                <w:sz w:val="24"/>
                <w:szCs w:val="24"/>
              </w:rPr>
              <w:t>Quora Question based similarity case study  to a data science problem.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0E3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75658F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9EB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E3ACC48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DA26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1AC9E2D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72AAE" w:rsidRPr="005C080B" w14:paraId="448142A9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8A5A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72AAE" w:rsidRPr="005C080B" w14:paraId="4248CA9D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2E6E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EE0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a) Describe EDA Basic Feature Extraction.</w:t>
            </w:r>
          </w:p>
          <w:p w14:paraId="54755C7C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b) What are Text pre processing techniques that can be implemented on the Quora Question based similarity case study.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33D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CA53E1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6E9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513AABE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1F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0373DC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2AAE" w:rsidRPr="005C080B" w14:paraId="5A27B17B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B708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1E5B8FEF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406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9F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sz w:val="24"/>
                <w:szCs w:val="24"/>
              </w:rPr>
              <w:t>Explain EDA  Data Visualization Using TSNE for Dimensionality reduction for 15 Features (Generated after cleaning the data )to 3 dimension.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B45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9329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77B8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72AAE" w:rsidRPr="005C080B" w14:paraId="4FF748EF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7F3E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72AAE" w:rsidRPr="005C080B" w14:paraId="6EB8F7AA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E9BD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ED99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Discuss</w:t>
            </w:r>
            <w:r w:rsidRPr="005C080B">
              <w:rPr>
                <w:sz w:val="24"/>
                <w:szCs w:val="24"/>
              </w:rPr>
              <w:t xml:space="preserve"> data science Models Logistic Regression and Linear SVM in Quora question based similarity case study.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CA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443DA75F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CF24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539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407EA6B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472AAE" w:rsidRPr="005C080B" w14:paraId="733B242F" w14:textId="77777777" w:rsidTr="00472AAE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2B12" w14:textId="77777777" w:rsidR="00472AAE" w:rsidRPr="005C080B" w:rsidRDefault="00472AAE" w:rsidP="002A21E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2AAE" w:rsidRPr="005C080B" w14:paraId="6371E3E7" w14:textId="77777777" w:rsidTr="00472AAE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653" w14:textId="77777777" w:rsidR="00472AAE" w:rsidRPr="005C080B" w:rsidRDefault="00472AAE" w:rsidP="00472AAE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3AE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5C080B">
              <w:rPr>
                <w:sz w:val="24"/>
                <w:szCs w:val="24"/>
              </w:rPr>
              <w:t xml:space="preserve"> Explain data science Models XGBoost in Quora question based similarity case study.</w:t>
            </w:r>
          </w:p>
          <w:p w14:paraId="609388C5" w14:textId="2C43D946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Describe data science Models Random Model in Quora question-based similarity case study.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04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C2BE330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4A1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49958A2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180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4A83123" w14:textId="77777777" w:rsidR="00472AAE" w:rsidRPr="005C080B" w:rsidRDefault="00472AAE" w:rsidP="002A21E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C080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3410D1B" w14:textId="77777777" w:rsidR="00472AAE" w:rsidRPr="005C080B" w:rsidRDefault="00472AAE" w:rsidP="00472AA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1A085C6" w14:textId="77777777" w:rsidR="00472AAE" w:rsidRPr="005C080B" w:rsidRDefault="00472AAE" w:rsidP="00472AA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638C2E9" w14:textId="77777777" w:rsidR="00472AAE" w:rsidRPr="005C080B" w:rsidRDefault="00472AAE" w:rsidP="00472AAE">
      <w:pPr>
        <w:rPr>
          <w:rFonts w:ascii="Times New Roman" w:hAnsi="Times New Roman" w:cs="Times New Roman"/>
          <w:sz w:val="24"/>
          <w:szCs w:val="24"/>
        </w:rPr>
      </w:pPr>
    </w:p>
    <w:p w14:paraId="514ACC2C" w14:textId="74E654FD" w:rsidR="007963EF" w:rsidRDefault="00472AAE" w:rsidP="00472AA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7607AB">
      <w:footerReference w:type="default" r:id="rId7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FDF7E" w14:textId="77777777" w:rsidR="00C63273" w:rsidRDefault="00C63273" w:rsidP="00450012">
      <w:pPr>
        <w:spacing w:after="0" w:line="240" w:lineRule="auto"/>
      </w:pPr>
      <w:r>
        <w:separator/>
      </w:r>
    </w:p>
  </w:endnote>
  <w:endnote w:type="continuationSeparator" w:id="0">
    <w:p w14:paraId="7F8D384F" w14:textId="77777777" w:rsidR="00C63273" w:rsidRDefault="00C6327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F6B22" w14:textId="77777777" w:rsidR="00C63273" w:rsidRDefault="00C63273" w:rsidP="00450012">
      <w:pPr>
        <w:spacing w:after="0" w:line="240" w:lineRule="auto"/>
      </w:pPr>
      <w:r>
        <w:separator/>
      </w:r>
    </w:p>
  </w:footnote>
  <w:footnote w:type="continuationSeparator" w:id="0">
    <w:p w14:paraId="2D1775C5" w14:textId="77777777" w:rsidR="00C63273" w:rsidRDefault="00C6327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E23E0A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C75F9"/>
    <w:multiLevelType w:val="hybridMultilevel"/>
    <w:tmpl w:val="A2BEF7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193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377665">
    <w:abstractNumId w:val="5"/>
  </w:num>
  <w:num w:numId="3" w16cid:durableId="1439637062">
    <w:abstractNumId w:val="6"/>
  </w:num>
  <w:num w:numId="4" w16cid:durableId="1350067209">
    <w:abstractNumId w:val="1"/>
  </w:num>
  <w:num w:numId="5" w16cid:durableId="1010062528">
    <w:abstractNumId w:val="3"/>
  </w:num>
  <w:num w:numId="6" w16cid:durableId="2137212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343516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0E4876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2AAE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351A8"/>
    <w:rsid w:val="005724F2"/>
    <w:rsid w:val="00590257"/>
    <w:rsid w:val="00594DE5"/>
    <w:rsid w:val="005971B1"/>
    <w:rsid w:val="005A17AE"/>
    <w:rsid w:val="005B1AC0"/>
    <w:rsid w:val="005B2FA8"/>
    <w:rsid w:val="005B31B5"/>
    <w:rsid w:val="005E0588"/>
    <w:rsid w:val="005F37B6"/>
    <w:rsid w:val="00600462"/>
    <w:rsid w:val="0060236E"/>
    <w:rsid w:val="0060420F"/>
    <w:rsid w:val="0060558A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07AB"/>
    <w:rsid w:val="00763FF5"/>
    <w:rsid w:val="00765E5F"/>
    <w:rsid w:val="00777544"/>
    <w:rsid w:val="00780DE2"/>
    <w:rsid w:val="007963EF"/>
    <w:rsid w:val="007B7B9D"/>
    <w:rsid w:val="007E1DED"/>
    <w:rsid w:val="007E1FAC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C7BA1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14F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4A43"/>
    <w:rsid w:val="00A42D0D"/>
    <w:rsid w:val="00A439D3"/>
    <w:rsid w:val="00A56629"/>
    <w:rsid w:val="00A83C2E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A1C"/>
    <w:rsid w:val="00B86EDB"/>
    <w:rsid w:val="00B9044F"/>
    <w:rsid w:val="00BA46C1"/>
    <w:rsid w:val="00BB2328"/>
    <w:rsid w:val="00BD72BB"/>
    <w:rsid w:val="00BE0501"/>
    <w:rsid w:val="00BF2A63"/>
    <w:rsid w:val="00C0087B"/>
    <w:rsid w:val="00C067A5"/>
    <w:rsid w:val="00C118B7"/>
    <w:rsid w:val="00C2279C"/>
    <w:rsid w:val="00C338E7"/>
    <w:rsid w:val="00C51829"/>
    <w:rsid w:val="00C52385"/>
    <w:rsid w:val="00C55183"/>
    <w:rsid w:val="00C56BCF"/>
    <w:rsid w:val="00C60DDD"/>
    <w:rsid w:val="00C63273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1D4D"/>
    <w:rsid w:val="00E15D23"/>
    <w:rsid w:val="00E32FE6"/>
    <w:rsid w:val="00E365BA"/>
    <w:rsid w:val="00E41E95"/>
    <w:rsid w:val="00E760E1"/>
    <w:rsid w:val="00E932E4"/>
    <w:rsid w:val="00E9388D"/>
    <w:rsid w:val="00EA5997"/>
    <w:rsid w:val="00EA718A"/>
    <w:rsid w:val="00EC1A59"/>
    <w:rsid w:val="00ED0112"/>
    <w:rsid w:val="00ED2E89"/>
    <w:rsid w:val="00ED3ED6"/>
    <w:rsid w:val="00EE254D"/>
    <w:rsid w:val="00EE7518"/>
    <w:rsid w:val="00EF0D17"/>
    <w:rsid w:val="00EF6930"/>
    <w:rsid w:val="00EF718E"/>
    <w:rsid w:val="00F23019"/>
    <w:rsid w:val="00F314BB"/>
    <w:rsid w:val="00F3671A"/>
    <w:rsid w:val="00F47896"/>
    <w:rsid w:val="00F5062D"/>
    <w:rsid w:val="00F6062F"/>
    <w:rsid w:val="00F6120D"/>
    <w:rsid w:val="00F63F35"/>
    <w:rsid w:val="00F762C4"/>
    <w:rsid w:val="00F87E7C"/>
    <w:rsid w:val="00F90394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39E38210-6D6E-4EBE-993F-B4201385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2023-01-04T05:37:00Z</cp:lastPrinted>
  <dcterms:created xsi:type="dcterms:W3CDTF">2013-12-20T07:44:00Z</dcterms:created>
  <dcterms:modified xsi:type="dcterms:W3CDTF">2023-11-22T06:17:00Z</dcterms:modified>
</cp:coreProperties>
</file>